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A" w:rsidRPr="001B2621" w:rsidRDefault="00F31A6A" w:rsidP="001B2621">
      <w:pPr>
        <w:ind w:left="3540" w:firstLine="708"/>
        <w:rPr>
          <w:sz w:val="22"/>
          <w:szCs w:val="22"/>
        </w:rPr>
      </w:pPr>
      <w:proofErr w:type="gramStart"/>
      <w:r w:rsidRPr="001B2621">
        <w:rPr>
          <w:sz w:val="22"/>
          <w:szCs w:val="22"/>
        </w:rPr>
        <w:t>Утвержден</w:t>
      </w:r>
      <w:proofErr w:type="gramEnd"/>
      <w:r w:rsidRPr="001B2621">
        <w:rPr>
          <w:sz w:val="22"/>
          <w:szCs w:val="22"/>
        </w:rPr>
        <w:t xml:space="preserve"> </w:t>
      </w:r>
      <w:r w:rsidR="009F73C0" w:rsidRPr="001B2621">
        <w:rPr>
          <w:sz w:val="22"/>
          <w:szCs w:val="22"/>
        </w:rPr>
        <w:t>распоряжением</w:t>
      </w:r>
      <w:r w:rsidRPr="001B2621">
        <w:rPr>
          <w:sz w:val="22"/>
          <w:szCs w:val="22"/>
        </w:rPr>
        <w:t xml:space="preserve"> </w:t>
      </w:r>
      <w:r w:rsidR="006628F0" w:rsidRPr="001B2621">
        <w:rPr>
          <w:sz w:val="22"/>
          <w:szCs w:val="22"/>
        </w:rPr>
        <w:t>Департамент</w:t>
      </w:r>
      <w:r w:rsidRPr="001B2621">
        <w:rPr>
          <w:sz w:val="22"/>
          <w:szCs w:val="22"/>
        </w:rPr>
        <w:t>а</w:t>
      </w:r>
      <w:r w:rsidR="006628F0" w:rsidRPr="001B2621">
        <w:rPr>
          <w:sz w:val="22"/>
          <w:szCs w:val="22"/>
        </w:rPr>
        <w:t xml:space="preserve"> культуры</w:t>
      </w:r>
      <w:r w:rsidR="001B2621" w:rsidRPr="001B2621">
        <w:rPr>
          <w:sz w:val="22"/>
          <w:szCs w:val="22"/>
        </w:rPr>
        <w:t xml:space="preserve"> и</w:t>
      </w:r>
    </w:p>
    <w:p w:rsidR="00CF165F" w:rsidRPr="001B2621" w:rsidRDefault="009F73C0" w:rsidP="009F73C0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 xml:space="preserve">               </w:t>
      </w:r>
      <w:r w:rsidR="001B2621" w:rsidRPr="001B2621">
        <w:rPr>
          <w:sz w:val="22"/>
          <w:szCs w:val="22"/>
        </w:rPr>
        <w:t xml:space="preserve">                   </w:t>
      </w:r>
      <w:r w:rsidR="001B2621">
        <w:rPr>
          <w:sz w:val="22"/>
          <w:szCs w:val="22"/>
        </w:rPr>
        <w:tab/>
      </w:r>
      <w:r w:rsidR="001B2621">
        <w:rPr>
          <w:sz w:val="22"/>
          <w:szCs w:val="22"/>
        </w:rPr>
        <w:tab/>
        <w:t xml:space="preserve">    </w:t>
      </w:r>
      <w:r w:rsidR="001B2621" w:rsidRPr="001B2621">
        <w:rPr>
          <w:sz w:val="22"/>
          <w:szCs w:val="22"/>
        </w:rPr>
        <w:t xml:space="preserve">  </w:t>
      </w:r>
      <w:r w:rsidR="006628F0" w:rsidRPr="001B2621">
        <w:rPr>
          <w:sz w:val="22"/>
          <w:szCs w:val="22"/>
        </w:rPr>
        <w:t>культурного</w:t>
      </w:r>
      <w:r w:rsidR="00F31A6A" w:rsidRPr="001B2621">
        <w:rPr>
          <w:sz w:val="22"/>
          <w:szCs w:val="22"/>
        </w:rPr>
        <w:t xml:space="preserve"> </w:t>
      </w:r>
      <w:r w:rsidR="00381938" w:rsidRPr="001B2621">
        <w:rPr>
          <w:sz w:val="22"/>
          <w:szCs w:val="22"/>
        </w:rPr>
        <w:t>н</w:t>
      </w:r>
      <w:r w:rsidR="006628F0" w:rsidRPr="001B2621">
        <w:rPr>
          <w:sz w:val="22"/>
          <w:szCs w:val="22"/>
        </w:rPr>
        <w:t>аследия Ивановской области от</w:t>
      </w:r>
      <w:r w:rsidR="001B2621" w:rsidRPr="001B2621">
        <w:rPr>
          <w:sz w:val="22"/>
          <w:szCs w:val="22"/>
        </w:rPr>
        <w:t xml:space="preserve"> 29.04.2014г. </w:t>
      </w:r>
      <w:r w:rsidR="006628F0" w:rsidRPr="001B2621">
        <w:rPr>
          <w:sz w:val="22"/>
          <w:szCs w:val="22"/>
        </w:rPr>
        <w:t>№</w:t>
      </w:r>
      <w:r w:rsidR="001B2621" w:rsidRPr="001B2621">
        <w:rPr>
          <w:sz w:val="22"/>
          <w:szCs w:val="22"/>
        </w:rPr>
        <w:t xml:space="preserve"> 159</w:t>
      </w:r>
    </w:p>
    <w:p w:rsidR="00DF58C2" w:rsidRPr="001B2621" w:rsidRDefault="00DF58C2">
      <w:pPr>
        <w:jc w:val="center"/>
        <w:rPr>
          <w:sz w:val="22"/>
          <w:szCs w:val="22"/>
        </w:rPr>
      </w:pPr>
    </w:p>
    <w:p w:rsidR="005D4E14" w:rsidRPr="001B2621" w:rsidRDefault="00DF58C2" w:rsidP="00365DDD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>ОТЧЕТ О ДЕЯТЕЛЬНОСТИ ОБЛАСТНОГО ГОСУДАРСТВЕННОГО АВТОНОМНОГО УЧРЕЖДЕНИЯ «ИВАНОВСКИЙ ОБЛАСТНОЙ ДРАМАТИЧЕСКИЙ ТЕАТР»</w:t>
      </w:r>
      <w:r w:rsidR="00365DDD" w:rsidRPr="001B2621">
        <w:rPr>
          <w:sz w:val="22"/>
          <w:szCs w:val="22"/>
        </w:rPr>
        <w:t xml:space="preserve"> </w:t>
      </w:r>
    </w:p>
    <w:p w:rsidR="00365DDD" w:rsidRPr="001B2621" w:rsidRDefault="00365DDD" w:rsidP="00365DDD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>за 201</w:t>
      </w:r>
      <w:r w:rsidR="006D3C0A" w:rsidRPr="001B2621">
        <w:rPr>
          <w:sz w:val="22"/>
          <w:szCs w:val="22"/>
        </w:rPr>
        <w:t>3</w:t>
      </w:r>
      <w:r w:rsidRPr="001B2621">
        <w:rPr>
          <w:sz w:val="22"/>
          <w:szCs w:val="22"/>
        </w:rPr>
        <w:t>г.</w:t>
      </w:r>
    </w:p>
    <w:p w:rsidR="00DF58C2" w:rsidRPr="001B2621" w:rsidRDefault="00DF58C2" w:rsidP="00365DDD">
      <w:pPr>
        <w:ind w:left="708"/>
        <w:jc w:val="center"/>
        <w:rPr>
          <w:sz w:val="22"/>
          <w:szCs w:val="22"/>
        </w:rPr>
      </w:pPr>
      <w:r w:rsidRPr="001B2621">
        <w:rPr>
          <w:b/>
          <w:sz w:val="22"/>
          <w:szCs w:val="22"/>
        </w:rPr>
        <w:t>1. Общие сведения ОГАУ «Ивоблдрамтеатр»</w:t>
      </w:r>
    </w:p>
    <w:tbl>
      <w:tblPr>
        <w:tblW w:w="9673" w:type="dxa"/>
        <w:tblInd w:w="-5" w:type="dxa"/>
        <w:tblLayout w:type="fixed"/>
        <w:tblLook w:val="0000"/>
      </w:tblPr>
      <w:tblGrid>
        <w:gridCol w:w="2240"/>
        <w:gridCol w:w="7433"/>
      </w:tblGrid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Областное государственное автономное учреждение «Ивановский областной драматический театр»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Учредительные документы 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Устав областного государственного автономного учреждения «Ивановский областной драматический театр» от 03 </w:t>
            </w:r>
            <w:r w:rsidR="004130A3" w:rsidRPr="001B2621">
              <w:rPr>
                <w:sz w:val="22"/>
                <w:szCs w:val="22"/>
              </w:rPr>
              <w:t>ма</w:t>
            </w:r>
            <w:r w:rsidRPr="001B2621">
              <w:rPr>
                <w:sz w:val="22"/>
                <w:szCs w:val="22"/>
              </w:rPr>
              <w:t>я 20</w:t>
            </w:r>
            <w:r w:rsidR="004130A3" w:rsidRPr="001B2621">
              <w:rPr>
                <w:sz w:val="22"/>
                <w:szCs w:val="22"/>
              </w:rPr>
              <w:t>12</w:t>
            </w:r>
            <w:r w:rsidRPr="001B2621">
              <w:rPr>
                <w:sz w:val="22"/>
                <w:szCs w:val="22"/>
              </w:rPr>
              <w:t>г.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Постановление Правительства Ивановской области от 26.11.2008г. № 311-п «О создании областного государственного автономного учреждения «Ивановский областной драматический театр» путем изменения типа существующего областного государственного учреждения «Ивановский областной драматический театр»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г. Иваново, пл. Пушкина, д.2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Учредитель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Департамент культуры и культурного наследия Ивановской области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Основные виды деятельности (согласно учредительным документам)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Подготовка и показ спектаклей, других публичных мероприятий, а также предоставление сопутствующих этому услуг в целях удовлетворения потребностей населения в театральном искусстве,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Создание и показ спектаклей, организация гастролей, концертов, проведение творческих вечеров, фестивалей и конкурсов, реализация билетов на указанные мероприятия,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Написание сценариев, режиссерская постановка и подготовка спектаклей, концертов, театрализованных представлений и праздников по договорам с другими юридическими и физическими лицами для показа на их собственных и арендованных сценических площадках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Экскурсионно-выставочная деятельность, театральные встречи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Предоставление собственной сценической площадки для проведения гастрольных и выездных мероприятий других творческих коллективов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Предоставление собственной сценической площадки общественным и иным организациям для проведения совместных проектов и программ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Пропаганда творческого наследия А.Н.Островского</w:t>
            </w:r>
          </w:p>
          <w:p w:rsidR="00DF58C2" w:rsidRPr="001B2621" w:rsidRDefault="00DF58C2">
            <w:pPr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Реализация печатной, сувенирной и иной сопутствующей продукции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1B2621">
              <w:rPr>
                <w:sz w:val="22"/>
                <w:szCs w:val="22"/>
              </w:rPr>
              <w:t>Среднегодовая</w:t>
            </w:r>
            <w:proofErr w:type="gramEnd"/>
            <w:r w:rsidRPr="001B2621">
              <w:rPr>
                <w:sz w:val="22"/>
                <w:szCs w:val="22"/>
              </w:rPr>
              <w:t xml:space="preserve"> чис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 xml:space="preserve">ленность </w:t>
            </w:r>
            <w:r w:rsidR="00EF7DB3">
              <w:rPr>
                <w:sz w:val="22"/>
                <w:szCs w:val="22"/>
              </w:rPr>
              <w:t>р</w:t>
            </w:r>
            <w:r w:rsidRPr="001B2621">
              <w:rPr>
                <w:sz w:val="22"/>
                <w:szCs w:val="22"/>
              </w:rPr>
              <w:t>аботников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 w:rsidP="00A61B6A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89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Среднегодовая заработная плата работников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714247" w:rsidP="006D3C0A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  <w:r w:rsidR="006D3C0A" w:rsidRPr="001B2621">
              <w:rPr>
                <w:sz w:val="22"/>
                <w:szCs w:val="22"/>
              </w:rPr>
              <w:t>4</w:t>
            </w:r>
            <w:r w:rsidRPr="001B2621">
              <w:rPr>
                <w:sz w:val="22"/>
                <w:szCs w:val="22"/>
              </w:rPr>
              <w:t>,9</w:t>
            </w:r>
            <w:r w:rsidR="00DF58C2" w:rsidRPr="001B2621">
              <w:rPr>
                <w:sz w:val="22"/>
                <w:szCs w:val="22"/>
              </w:rPr>
              <w:t xml:space="preserve"> тыс. руб.</w:t>
            </w:r>
          </w:p>
        </w:tc>
      </w:tr>
      <w:tr w:rsidR="00DF58C2" w:rsidRPr="001B2621" w:rsidTr="00EF7DB3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8523CE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Ф</w:t>
            </w:r>
            <w:r w:rsidR="008523CE" w:rsidRPr="001B2621">
              <w:rPr>
                <w:sz w:val="22"/>
                <w:szCs w:val="22"/>
              </w:rPr>
              <w:t>.</w:t>
            </w:r>
            <w:r w:rsidRPr="001B2621">
              <w:rPr>
                <w:sz w:val="22"/>
                <w:szCs w:val="22"/>
              </w:rPr>
              <w:t>И</w:t>
            </w:r>
            <w:r w:rsidR="008523CE" w:rsidRPr="001B2621">
              <w:rPr>
                <w:sz w:val="22"/>
                <w:szCs w:val="22"/>
              </w:rPr>
              <w:t>.</w:t>
            </w:r>
            <w:r w:rsidRPr="001B2621">
              <w:rPr>
                <w:sz w:val="22"/>
                <w:szCs w:val="22"/>
              </w:rPr>
              <w:t>О</w:t>
            </w:r>
            <w:r w:rsidR="008523CE" w:rsidRPr="001B2621">
              <w:rPr>
                <w:sz w:val="22"/>
                <w:szCs w:val="22"/>
              </w:rPr>
              <w:t>. директора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 w:rsidP="006D3C0A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И</w:t>
            </w:r>
            <w:r w:rsidR="006D3C0A" w:rsidRPr="001B2621">
              <w:rPr>
                <w:sz w:val="22"/>
                <w:szCs w:val="22"/>
              </w:rPr>
              <w:t>конник</w:t>
            </w:r>
            <w:r w:rsidRPr="001B2621">
              <w:rPr>
                <w:sz w:val="22"/>
                <w:szCs w:val="22"/>
              </w:rPr>
              <w:t xml:space="preserve">ова </w:t>
            </w:r>
            <w:r w:rsidR="006D3C0A" w:rsidRPr="001B2621">
              <w:rPr>
                <w:sz w:val="22"/>
                <w:szCs w:val="22"/>
              </w:rPr>
              <w:t xml:space="preserve">Елена </w:t>
            </w:r>
            <w:r w:rsidRPr="001B2621">
              <w:rPr>
                <w:sz w:val="22"/>
                <w:szCs w:val="22"/>
              </w:rPr>
              <w:t>В</w:t>
            </w:r>
            <w:r w:rsidR="006D3C0A" w:rsidRPr="001B2621">
              <w:rPr>
                <w:sz w:val="22"/>
                <w:szCs w:val="22"/>
              </w:rPr>
              <w:t>л</w:t>
            </w:r>
            <w:r w:rsidRPr="001B2621">
              <w:rPr>
                <w:sz w:val="22"/>
                <w:szCs w:val="22"/>
              </w:rPr>
              <w:t>адим</w:t>
            </w:r>
            <w:r w:rsidR="006D3C0A" w:rsidRPr="001B2621">
              <w:rPr>
                <w:sz w:val="22"/>
                <w:szCs w:val="22"/>
              </w:rPr>
              <w:t>ир</w:t>
            </w:r>
            <w:r w:rsidRPr="001B2621">
              <w:rPr>
                <w:sz w:val="22"/>
                <w:szCs w:val="22"/>
              </w:rPr>
              <w:t>овна</w:t>
            </w:r>
          </w:p>
        </w:tc>
      </w:tr>
    </w:tbl>
    <w:p w:rsidR="00DF58C2" w:rsidRPr="001B2621" w:rsidRDefault="00DF58C2">
      <w:pPr>
        <w:numPr>
          <w:ilvl w:val="0"/>
          <w:numId w:val="2"/>
        </w:numPr>
        <w:ind w:firstLine="180"/>
        <w:rPr>
          <w:b/>
          <w:sz w:val="22"/>
          <w:szCs w:val="22"/>
        </w:rPr>
      </w:pPr>
      <w:r w:rsidRPr="001B2621">
        <w:rPr>
          <w:b/>
          <w:sz w:val="22"/>
          <w:szCs w:val="22"/>
        </w:rPr>
        <w:t>Информация об исполнении задания учредителя</w:t>
      </w:r>
    </w:p>
    <w:tbl>
      <w:tblPr>
        <w:tblW w:w="9752" w:type="dxa"/>
        <w:tblInd w:w="-5" w:type="dxa"/>
        <w:tblLayout w:type="fixed"/>
        <w:tblLook w:val="0000"/>
      </w:tblPr>
      <w:tblGrid>
        <w:gridCol w:w="648"/>
        <w:gridCol w:w="3420"/>
        <w:gridCol w:w="2424"/>
        <w:gridCol w:w="3260"/>
      </w:tblGrid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Перечень показателей, опреде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ленный в задании в рамках госу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дарственной услуги «Организа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ция театрально-зрелищных пре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 xml:space="preserve">дставлений, </w:t>
            </w:r>
            <w:proofErr w:type="gramStart"/>
            <w:r w:rsidRPr="001B2621">
              <w:rPr>
                <w:sz w:val="22"/>
                <w:szCs w:val="22"/>
              </w:rPr>
              <w:t>филармоническая</w:t>
            </w:r>
            <w:proofErr w:type="gramEnd"/>
            <w:r w:rsidRPr="001B2621">
              <w:rPr>
                <w:sz w:val="22"/>
                <w:szCs w:val="22"/>
              </w:rPr>
              <w:t xml:space="preserve"> де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ятельность», утвержденный При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 xml:space="preserve">казом Департамента культуры и культурного наследия </w:t>
            </w:r>
            <w:r w:rsidR="008523CE" w:rsidRPr="001B2621">
              <w:rPr>
                <w:sz w:val="22"/>
                <w:szCs w:val="22"/>
              </w:rPr>
              <w:t>И</w:t>
            </w:r>
            <w:r w:rsidRPr="001B2621">
              <w:rPr>
                <w:sz w:val="22"/>
                <w:szCs w:val="22"/>
              </w:rPr>
              <w:t>вановс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кой области от</w:t>
            </w:r>
            <w:r w:rsidR="008523CE" w:rsidRPr="001B2621">
              <w:rPr>
                <w:sz w:val="22"/>
                <w:szCs w:val="22"/>
              </w:rPr>
              <w:t xml:space="preserve"> 3</w:t>
            </w:r>
            <w:r w:rsidRPr="001B2621">
              <w:rPr>
                <w:sz w:val="22"/>
                <w:szCs w:val="22"/>
              </w:rPr>
              <w:t>1</w:t>
            </w:r>
            <w:r w:rsidR="008523CE" w:rsidRPr="001B2621">
              <w:rPr>
                <w:sz w:val="22"/>
                <w:szCs w:val="22"/>
              </w:rPr>
              <w:t>.12.</w:t>
            </w:r>
            <w:r w:rsidRPr="001B2621">
              <w:rPr>
                <w:sz w:val="22"/>
                <w:szCs w:val="22"/>
              </w:rPr>
              <w:t xml:space="preserve"> 2009г</w:t>
            </w:r>
            <w:r w:rsidR="008523CE" w:rsidRPr="001B2621">
              <w:rPr>
                <w:sz w:val="22"/>
                <w:szCs w:val="22"/>
              </w:rPr>
              <w:t xml:space="preserve"> </w:t>
            </w:r>
            <w:r w:rsidRPr="001B2621">
              <w:rPr>
                <w:sz w:val="22"/>
                <w:szCs w:val="22"/>
              </w:rPr>
              <w:t xml:space="preserve">.№ </w:t>
            </w:r>
            <w:r w:rsidR="008523CE" w:rsidRPr="001B2621">
              <w:rPr>
                <w:sz w:val="22"/>
                <w:szCs w:val="22"/>
              </w:rPr>
              <w:t>4</w:t>
            </w:r>
            <w:r w:rsidRPr="001B2621">
              <w:rPr>
                <w:sz w:val="22"/>
                <w:szCs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Утверждено заданием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Информация об исполнении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Новые постановки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 w:rsidP="00313969">
            <w:pPr>
              <w:numPr>
                <w:ilvl w:val="0"/>
                <w:numId w:val="4"/>
              </w:numPr>
              <w:suppressAutoHyphens w:val="0"/>
              <w:ind w:left="317" w:hanging="283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Сон в летнюю ночь</w:t>
            </w:r>
          </w:p>
          <w:p w:rsidR="006D3C0A" w:rsidRPr="001B2621" w:rsidRDefault="006D3C0A" w:rsidP="00313969">
            <w:pPr>
              <w:numPr>
                <w:ilvl w:val="0"/>
                <w:numId w:val="4"/>
              </w:numPr>
              <w:suppressAutoHyphens w:val="0"/>
              <w:ind w:left="317" w:hanging="283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За двумя зайцами</w:t>
            </w:r>
          </w:p>
          <w:p w:rsidR="006D3C0A" w:rsidRPr="001B2621" w:rsidRDefault="006D3C0A" w:rsidP="00313969">
            <w:pPr>
              <w:numPr>
                <w:ilvl w:val="0"/>
                <w:numId w:val="4"/>
              </w:numPr>
              <w:suppressAutoHyphens w:val="0"/>
              <w:ind w:left="317" w:hanging="283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Карлик Нос</w:t>
            </w:r>
          </w:p>
          <w:p w:rsidR="006D3C0A" w:rsidRPr="001B2621" w:rsidRDefault="006D3C0A" w:rsidP="00313969">
            <w:pPr>
              <w:numPr>
                <w:ilvl w:val="0"/>
                <w:numId w:val="4"/>
              </w:numPr>
              <w:suppressAutoHyphens w:val="0"/>
              <w:ind w:left="317" w:hanging="283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Шиворот-навыворот</w:t>
            </w:r>
          </w:p>
          <w:p w:rsidR="006D3C0A" w:rsidRPr="001B2621" w:rsidRDefault="006D3C0A" w:rsidP="00313969">
            <w:pPr>
              <w:numPr>
                <w:ilvl w:val="0"/>
                <w:numId w:val="4"/>
              </w:numPr>
              <w:suppressAutoHyphens w:val="0"/>
              <w:ind w:left="317" w:hanging="283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Людвиг и Тутта</w:t>
            </w:r>
          </w:p>
          <w:p w:rsidR="006D3C0A" w:rsidRPr="001B2621" w:rsidRDefault="006D3C0A" w:rsidP="00313969">
            <w:pPr>
              <w:numPr>
                <w:ilvl w:val="0"/>
                <w:numId w:val="4"/>
              </w:numPr>
              <w:suppressAutoHyphens w:val="0"/>
              <w:ind w:left="317" w:hanging="283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Загадочное королевство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Показ спектаклей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1B26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1B262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Обслуживание зрителей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6D3C0A" w:rsidP="001B2621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8</w:t>
            </w:r>
            <w:r w:rsidR="001B2621">
              <w:rPr>
                <w:sz w:val="22"/>
                <w:szCs w:val="22"/>
              </w:rPr>
              <w:t>2000</w:t>
            </w:r>
            <w:r w:rsidR="00381938" w:rsidRPr="001B2621">
              <w:rPr>
                <w:sz w:val="22"/>
                <w:szCs w:val="22"/>
              </w:rPr>
              <w:t xml:space="preserve"> </w:t>
            </w:r>
            <w:r w:rsidR="00DF58C2" w:rsidRPr="001B2621">
              <w:rPr>
                <w:sz w:val="22"/>
                <w:szCs w:val="22"/>
              </w:rPr>
              <w:t>чел</w:t>
            </w:r>
            <w:r w:rsidR="00381938" w:rsidRPr="001B2621">
              <w:rPr>
                <w:sz w:val="22"/>
                <w:szCs w:val="22"/>
              </w:rPr>
              <w:t>овек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 w:rsidP="001B2621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8</w:t>
            </w:r>
            <w:r w:rsidR="001B2621">
              <w:rPr>
                <w:sz w:val="22"/>
                <w:szCs w:val="22"/>
              </w:rPr>
              <w:t>2000</w:t>
            </w:r>
            <w:r w:rsidR="00DF58C2" w:rsidRPr="001B2621">
              <w:rPr>
                <w:sz w:val="22"/>
                <w:szCs w:val="22"/>
              </w:rPr>
              <w:t xml:space="preserve"> чел</w:t>
            </w:r>
            <w:r w:rsidR="00381938" w:rsidRPr="001B2621">
              <w:rPr>
                <w:sz w:val="22"/>
                <w:szCs w:val="22"/>
              </w:rPr>
              <w:t>овек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Участие в подготовке и проведении мероприятий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Праздничное </w:t>
            </w:r>
            <w:proofErr w:type="gramStart"/>
            <w:r w:rsidRPr="001B2621">
              <w:rPr>
                <w:sz w:val="22"/>
                <w:szCs w:val="22"/>
              </w:rPr>
              <w:t>меропри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ятие</w:t>
            </w:r>
            <w:proofErr w:type="gramEnd"/>
            <w:r w:rsidRPr="001B2621">
              <w:rPr>
                <w:sz w:val="22"/>
                <w:szCs w:val="22"/>
              </w:rPr>
              <w:t xml:space="preserve">, проводимое под </w:t>
            </w:r>
            <w:r w:rsidRPr="001B2621">
              <w:rPr>
                <w:sz w:val="22"/>
                <w:szCs w:val="22"/>
              </w:rPr>
              <w:lastRenderedPageBreak/>
              <w:t>эгидой Правительства Иванов</w:t>
            </w:r>
            <w:r w:rsidR="00EF7DB3">
              <w:rPr>
                <w:sz w:val="22"/>
                <w:szCs w:val="22"/>
              </w:rPr>
              <w:t>ской</w:t>
            </w:r>
            <w:r w:rsidRPr="001B2621">
              <w:rPr>
                <w:sz w:val="22"/>
                <w:szCs w:val="22"/>
              </w:rPr>
              <w:t xml:space="preserve"> </w:t>
            </w:r>
            <w:r w:rsidR="00ED23F6" w:rsidRPr="001B2621">
              <w:rPr>
                <w:sz w:val="22"/>
                <w:szCs w:val="22"/>
              </w:rPr>
              <w:t>о</w:t>
            </w:r>
            <w:r w:rsidRPr="001B2621">
              <w:rPr>
                <w:sz w:val="22"/>
                <w:szCs w:val="22"/>
              </w:rPr>
              <w:t>бл</w:t>
            </w:r>
            <w:r w:rsidR="00EF7DB3">
              <w:rPr>
                <w:sz w:val="22"/>
                <w:szCs w:val="22"/>
              </w:rPr>
              <w:t>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jc w:val="center"/>
              <w:rPr>
                <w:sz w:val="22"/>
                <w:szCs w:val="22"/>
              </w:rPr>
            </w:pPr>
          </w:p>
          <w:p w:rsidR="00DF58C2" w:rsidRPr="001B2621" w:rsidRDefault="00DF58C2" w:rsidP="006D3C0A">
            <w:pPr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Губернаторская елка </w:t>
            </w:r>
            <w:r w:rsidRPr="001B2621">
              <w:rPr>
                <w:sz w:val="22"/>
                <w:szCs w:val="22"/>
              </w:rPr>
              <w:lastRenderedPageBreak/>
              <w:t>2</w:t>
            </w:r>
            <w:r w:rsidR="006D3C0A" w:rsidRPr="001B2621">
              <w:rPr>
                <w:sz w:val="22"/>
                <w:szCs w:val="22"/>
              </w:rPr>
              <w:t>5</w:t>
            </w:r>
            <w:r w:rsidRPr="001B2621">
              <w:rPr>
                <w:sz w:val="22"/>
                <w:szCs w:val="22"/>
              </w:rPr>
              <w:t>.12.20</w:t>
            </w:r>
            <w:r w:rsidR="00ED23F6" w:rsidRPr="001B2621">
              <w:rPr>
                <w:sz w:val="22"/>
                <w:szCs w:val="22"/>
              </w:rPr>
              <w:t>1</w:t>
            </w:r>
            <w:r w:rsidR="006D3C0A" w:rsidRPr="001B2621">
              <w:rPr>
                <w:sz w:val="22"/>
                <w:szCs w:val="22"/>
              </w:rPr>
              <w:t>2</w:t>
            </w:r>
            <w:r w:rsidRPr="001B2621">
              <w:rPr>
                <w:sz w:val="22"/>
                <w:szCs w:val="22"/>
              </w:rPr>
              <w:t>г.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Уровень обновления репертуара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25,5%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25,5%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Доля артистов, имеющих поче</w:t>
            </w:r>
            <w:r w:rsidR="00EF7DB3">
              <w:rPr>
                <w:sz w:val="22"/>
                <w:szCs w:val="22"/>
              </w:rPr>
              <w:t>т-</w:t>
            </w:r>
            <w:r w:rsidRPr="001B2621">
              <w:rPr>
                <w:sz w:val="22"/>
                <w:szCs w:val="22"/>
              </w:rPr>
              <w:t>ное звание «Народный» и «Заслу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женный» к общ</w:t>
            </w:r>
            <w:proofErr w:type="gramStart"/>
            <w:r w:rsidR="00EF7DB3">
              <w:rPr>
                <w:sz w:val="22"/>
                <w:szCs w:val="22"/>
              </w:rPr>
              <w:t>.</w:t>
            </w:r>
            <w:proofErr w:type="gramEnd"/>
            <w:r w:rsidRPr="001B2621">
              <w:rPr>
                <w:sz w:val="22"/>
                <w:szCs w:val="22"/>
              </w:rPr>
              <w:t xml:space="preserve"> </w:t>
            </w:r>
            <w:proofErr w:type="gramStart"/>
            <w:r w:rsidRPr="001B2621">
              <w:rPr>
                <w:sz w:val="22"/>
                <w:szCs w:val="22"/>
              </w:rPr>
              <w:t>ч</w:t>
            </w:r>
            <w:proofErr w:type="gramEnd"/>
            <w:r w:rsidRPr="001B2621">
              <w:rPr>
                <w:sz w:val="22"/>
                <w:szCs w:val="22"/>
              </w:rPr>
              <w:t>ислу</w:t>
            </w:r>
            <w:r w:rsidR="00EF7DB3">
              <w:rPr>
                <w:sz w:val="22"/>
                <w:szCs w:val="22"/>
              </w:rPr>
              <w:t xml:space="preserve"> </w:t>
            </w:r>
            <w:r w:rsidRPr="001B2621">
              <w:rPr>
                <w:sz w:val="22"/>
                <w:szCs w:val="22"/>
              </w:rPr>
              <w:t>артист</w:t>
            </w:r>
            <w:r w:rsidR="00EF7DB3">
              <w:rPr>
                <w:sz w:val="22"/>
                <w:szCs w:val="22"/>
              </w:rPr>
              <w:t>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16,2%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31396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21,6</w:t>
            </w:r>
            <w:r w:rsidR="00DF58C2" w:rsidRPr="001B2621">
              <w:rPr>
                <w:sz w:val="22"/>
                <w:szCs w:val="22"/>
              </w:rPr>
              <w:t>%</w:t>
            </w:r>
          </w:p>
        </w:tc>
      </w:tr>
      <w:tr w:rsidR="00DF58C2" w:rsidRPr="001B2621" w:rsidTr="008523C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Доля нереализованной билетной продукции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Не может быть выше  49 %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 w:rsidP="00B450C1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37</w:t>
            </w:r>
            <w:r w:rsidR="00DF58C2" w:rsidRPr="001B2621">
              <w:rPr>
                <w:sz w:val="22"/>
                <w:szCs w:val="22"/>
              </w:rPr>
              <w:t>%</w:t>
            </w:r>
          </w:p>
        </w:tc>
      </w:tr>
    </w:tbl>
    <w:p w:rsidR="00DF58C2" w:rsidRPr="001B2621" w:rsidRDefault="00DF58C2">
      <w:pPr>
        <w:jc w:val="center"/>
        <w:rPr>
          <w:sz w:val="22"/>
          <w:szCs w:val="22"/>
        </w:rPr>
      </w:pPr>
    </w:p>
    <w:p w:rsidR="00DF58C2" w:rsidRPr="001B2621" w:rsidRDefault="00DF58C2" w:rsidP="001B2621">
      <w:pPr>
        <w:numPr>
          <w:ilvl w:val="0"/>
          <w:numId w:val="2"/>
        </w:numPr>
        <w:tabs>
          <w:tab w:val="clear" w:pos="720"/>
          <w:tab w:val="num" w:pos="284"/>
        </w:tabs>
        <w:ind w:left="142" w:firstLine="0"/>
        <w:jc w:val="center"/>
        <w:rPr>
          <w:b/>
          <w:sz w:val="22"/>
          <w:szCs w:val="22"/>
        </w:rPr>
      </w:pPr>
      <w:r w:rsidRPr="001B2621">
        <w:rPr>
          <w:b/>
          <w:sz w:val="22"/>
          <w:szCs w:val="22"/>
        </w:rPr>
        <w:t>Объем финансового обеспечения задания на вы</w:t>
      </w:r>
      <w:r w:rsidR="001B2621">
        <w:rPr>
          <w:b/>
          <w:sz w:val="22"/>
          <w:szCs w:val="22"/>
        </w:rPr>
        <w:t xml:space="preserve">полнение государственной услуги </w:t>
      </w:r>
      <w:r w:rsidRPr="001B2621">
        <w:rPr>
          <w:b/>
          <w:sz w:val="22"/>
          <w:szCs w:val="22"/>
        </w:rPr>
        <w:t>«Организация театрально-зрелищных представлений, филармоническая</w:t>
      </w:r>
      <w:r w:rsidR="001B2621">
        <w:rPr>
          <w:b/>
          <w:sz w:val="22"/>
          <w:szCs w:val="22"/>
        </w:rPr>
        <w:t xml:space="preserve"> </w:t>
      </w:r>
      <w:r w:rsidRPr="001B2621">
        <w:rPr>
          <w:b/>
          <w:sz w:val="22"/>
          <w:szCs w:val="22"/>
        </w:rPr>
        <w:t xml:space="preserve">деятельность» 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707"/>
        <w:gridCol w:w="1823"/>
        <w:gridCol w:w="2257"/>
      </w:tblGrid>
      <w:tr w:rsidR="00DF58C2" w:rsidRPr="001B2621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Наименование цели выделенной субсидии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Объем финансового обеспечения, тыс</w:t>
            </w:r>
            <w:proofErr w:type="gramStart"/>
            <w:r w:rsidRPr="001B2621">
              <w:rPr>
                <w:sz w:val="22"/>
                <w:szCs w:val="22"/>
              </w:rPr>
              <w:t>.р</w:t>
            </w:r>
            <w:proofErr w:type="gramEnd"/>
            <w:r w:rsidRPr="001B2621">
              <w:rPr>
                <w:sz w:val="22"/>
                <w:szCs w:val="22"/>
              </w:rPr>
              <w:t>уб.</w:t>
            </w:r>
          </w:p>
        </w:tc>
      </w:tr>
      <w:tr w:rsidR="00DF58C2" w:rsidRPr="001B2621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rPr>
                <w:sz w:val="22"/>
                <w:szCs w:val="22"/>
              </w:rPr>
            </w:pPr>
          </w:p>
        </w:tc>
        <w:tc>
          <w:tcPr>
            <w:tcW w:w="4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Предшествующий год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Отчетный год</w:t>
            </w:r>
          </w:p>
        </w:tc>
      </w:tr>
      <w:tr w:rsidR="00DF58C2" w:rsidRPr="001B26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</w:p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</w:t>
            </w:r>
          </w:p>
          <w:p w:rsidR="005A2407" w:rsidRPr="001B2621" w:rsidRDefault="005A240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2407" w:rsidRPr="001B2621" w:rsidRDefault="005A240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2407" w:rsidRPr="001B2621" w:rsidRDefault="005A240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2407" w:rsidRPr="001B2621" w:rsidRDefault="005A2407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3</w:t>
            </w:r>
          </w:p>
          <w:p w:rsidR="00313969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4</w:t>
            </w:r>
          </w:p>
          <w:p w:rsidR="00313969" w:rsidRPr="001B2621" w:rsidRDefault="0031396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13969" w:rsidRPr="001B2621" w:rsidRDefault="003139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Предоставление государственной услуги по организации театрально-зрелищных представлений</w:t>
            </w:r>
          </w:p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Содержание недвижимого имущества и особо ценного движимого имущества, закрепленного за ОГАУ «Ивоблдрамтеатр», расходы на уплату налогов</w:t>
            </w:r>
          </w:p>
          <w:p w:rsidR="006D3C0A" w:rsidRPr="001B2621" w:rsidRDefault="006D3C0A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Субсидия на выполнение работы</w:t>
            </w:r>
          </w:p>
          <w:p w:rsidR="00313969" w:rsidRPr="001B2621" w:rsidRDefault="006D3C0A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Субсидия на поэтапное повышение з/платы </w:t>
            </w:r>
            <w:r w:rsidR="00D879E3" w:rsidRPr="001B2621">
              <w:rPr>
                <w:sz w:val="22"/>
                <w:szCs w:val="22"/>
              </w:rPr>
              <w:t>работникам государственных учреждени</w:t>
            </w:r>
            <w:r w:rsidRPr="001B2621">
              <w:rPr>
                <w:sz w:val="22"/>
                <w:szCs w:val="22"/>
              </w:rPr>
              <w:t>й</w:t>
            </w:r>
            <w:r w:rsidR="00D879E3" w:rsidRPr="001B2621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65F" w:rsidRPr="001B2621" w:rsidRDefault="006D3C0A" w:rsidP="00CF165F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24683,7</w:t>
            </w:r>
          </w:p>
          <w:p w:rsidR="00CF165F" w:rsidRPr="001B2621" w:rsidRDefault="00CF165F" w:rsidP="00CF16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F165F" w:rsidRPr="001B2621" w:rsidRDefault="00CF165F" w:rsidP="00CF16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F58C2" w:rsidRPr="001B2621" w:rsidRDefault="006D3C0A" w:rsidP="00CF165F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3000,0</w:t>
            </w:r>
          </w:p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2407" w:rsidRPr="001B2621" w:rsidRDefault="005A240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2407" w:rsidRPr="001B2621" w:rsidRDefault="005A240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A2407" w:rsidRPr="001B2621" w:rsidRDefault="005A2407" w:rsidP="006D3C0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3C0A" w:rsidRPr="001B2621" w:rsidRDefault="006D3C0A" w:rsidP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1278,848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07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20763,7</w:t>
            </w:r>
          </w:p>
          <w:p w:rsidR="00D879E3" w:rsidRPr="001B2621" w:rsidRDefault="00D879E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79E3" w:rsidRPr="001B2621" w:rsidRDefault="00D879E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79E3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471,7</w:t>
            </w:r>
          </w:p>
          <w:p w:rsidR="00D879E3" w:rsidRPr="001B2621" w:rsidRDefault="00D879E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79E3" w:rsidRPr="001B2621" w:rsidRDefault="00D879E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879E3" w:rsidRPr="001B2621" w:rsidRDefault="00D879E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3C0A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1620,8</w:t>
            </w:r>
          </w:p>
          <w:p w:rsidR="00D879E3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2178,5</w:t>
            </w:r>
          </w:p>
        </w:tc>
      </w:tr>
    </w:tbl>
    <w:p w:rsidR="00DF58C2" w:rsidRPr="001B2621" w:rsidRDefault="00DF58C2">
      <w:pPr>
        <w:jc w:val="center"/>
        <w:rPr>
          <w:b/>
          <w:sz w:val="22"/>
          <w:szCs w:val="22"/>
        </w:rPr>
      </w:pPr>
      <w:r w:rsidRPr="001B2621">
        <w:rPr>
          <w:b/>
          <w:sz w:val="22"/>
          <w:szCs w:val="22"/>
        </w:rPr>
        <w:t>4. Общее количество потребителей, воспользовавшихся услугами ОГАУ «Ивоблдрамтеатр» в рамках государственной услуги «Организация театрально-зрелищных представлений, филармоническая деятельность»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880"/>
        <w:gridCol w:w="3060"/>
        <w:gridCol w:w="2993"/>
      </w:tblGrid>
      <w:tr w:rsidR="00DF58C2" w:rsidRPr="001B26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Количество потребителей, воспользовавшихся бесплатными работами, (услугами)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Количество потребителей, воспользовавшихся частично платными работами, (услугами)</w:t>
            </w:r>
          </w:p>
        </w:tc>
      </w:tr>
      <w:tr w:rsidR="00DF58C2" w:rsidRPr="001B26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Показ спектаклей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365DDD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83,2</w:t>
            </w:r>
            <w:r w:rsidR="00DF58C2" w:rsidRPr="001B2621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DF58C2" w:rsidRPr="001B2621" w:rsidRDefault="00DF58C2">
      <w:pPr>
        <w:ind w:left="900" w:hanging="180"/>
        <w:jc w:val="center"/>
        <w:rPr>
          <w:b/>
          <w:sz w:val="22"/>
          <w:szCs w:val="22"/>
        </w:rPr>
      </w:pPr>
      <w:r w:rsidRPr="001B2621">
        <w:rPr>
          <w:b/>
          <w:sz w:val="22"/>
          <w:szCs w:val="22"/>
        </w:rPr>
        <w:t>5. Средняя стоимость платных услуг, оказываемых в рамках государственной услуги «Организация театрально-зрелищных представлений, филармоническая деятельность» по видам услуг для потребителей.</w:t>
      </w: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2880"/>
        <w:gridCol w:w="5693"/>
      </w:tblGrid>
      <w:tr w:rsidR="00DF58C2" w:rsidRPr="001B26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Виды платных услуг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Средняя стоимость платных услуг,  руб.</w:t>
            </w:r>
          </w:p>
        </w:tc>
      </w:tr>
      <w:tr w:rsidR="00DF58C2" w:rsidRPr="001B262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Билеты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118,22</w:t>
            </w:r>
          </w:p>
        </w:tc>
      </w:tr>
    </w:tbl>
    <w:p w:rsidR="00DF58C2" w:rsidRPr="001B2621" w:rsidRDefault="00DF58C2">
      <w:pPr>
        <w:ind w:left="540" w:hanging="540"/>
        <w:jc w:val="center"/>
        <w:rPr>
          <w:b/>
          <w:sz w:val="22"/>
          <w:szCs w:val="22"/>
        </w:rPr>
      </w:pPr>
      <w:r w:rsidRPr="001B2621">
        <w:rPr>
          <w:b/>
          <w:sz w:val="22"/>
          <w:szCs w:val="22"/>
        </w:rPr>
        <w:t xml:space="preserve">            6. Общие суммы прибыли ОГАУ «Ивоблдрамтеатр» после налогообложения в отчетном периоде, образовавшейся в связи с оказанием частично платных и полностью платных работ (услуг)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060"/>
        <w:gridCol w:w="3470"/>
        <w:gridCol w:w="2403"/>
      </w:tblGrid>
      <w:tr w:rsidR="00DF58C2" w:rsidRPr="001B26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Общая сумма дохода, полученная автономным учреждением от оказания платных услуг, в рамках уставной деятельности в отчетном году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сумма дохода, полученная </w:t>
            </w:r>
            <w:proofErr w:type="gramStart"/>
            <w:r w:rsidRPr="001B2621">
              <w:rPr>
                <w:sz w:val="22"/>
                <w:szCs w:val="22"/>
              </w:rPr>
              <w:t>авто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номным</w:t>
            </w:r>
            <w:proofErr w:type="gramEnd"/>
            <w:r w:rsidRPr="001B2621">
              <w:rPr>
                <w:sz w:val="22"/>
                <w:szCs w:val="22"/>
              </w:rPr>
              <w:t xml:space="preserve"> учреждением от оказания платных услуг, в рамках выполне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ния государственного задания «Организация театрально-зрелищ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ных представлений, филармони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ческая деятельность»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 w:rsidP="00644A34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Общая сумма прибыли после налогообложе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 xml:space="preserve">ния в </w:t>
            </w:r>
            <w:proofErr w:type="gramStart"/>
            <w:r w:rsidRPr="001B2621">
              <w:rPr>
                <w:sz w:val="22"/>
                <w:szCs w:val="22"/>
              </w:rPr>
              <w:t>отчетном</w:t>
            </w:r>
            <w:proofErr w:type="gramEnd"/>
            <w:r w:rsidRPr="001B2621">
              <w:rPr>
                <w:sz w:val="22"/>
                <w:szCs w:val="22"/>
              </w:rPr>
              <w:t xml:space="preserve"> перио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де, образовавшаяся в связи с оказанием ав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тономным учреждени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ем работ (услуг)</w:t>
            </w:r>
          </w:p>
        </w:tc>
      </w:tr>
      <w:tr w:rsidR="00DF58C2" w:rsidRPr="001B26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11465165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9830350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6D3C0A" w:rsidP="006D3C0A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55404</w:t>
            </w:r>
          </w:p>
        </w:tc>
      </w:tr>
    </w:tbl>
    <w:p w:rsidR="00DF58C2" w:rsidRPr="001B2621" w:rsidRDefault="00DF58C2" w:rsidP="00EF7DB3">
      <w:pPr>
        <w:ind w:left="360" w:hanging="360"/>
        <w:jc w:val="center"/>
        <w:rPr>
          <w:sz w:val="22"/>
          <w:szCs w:val="22"/>
        </w:rPr>
      </w:pPr>
      <w:r w:rsidRPr="001B2621">
        <w:rPr>
          <w:b/>
          <w:sz w:val="22"/>
          <w:szCs w:val="22"/>
        </w:rPr>
        <w:t>7.Сведения о вкладах ОГАУ «Ивоблдрамтеатр» в уставные фонды других юридических лиц</w:t>
      </w:r>
      <w:r w:rsidRPr="001B2621">
        <w:rPr>
          <w:sz w:val="22"/>
          <w:szCs w:val="22"/>
        </w:rPr>
        <w:t xml:space="preserve">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643"/>
        <w:gridCol w:w="1985"/>
        <w:gridCol w:w="2340"/>
        <w:gridCol w:w="2594"/>
        <w:gridCol w:w="2019"/>
      </w:tblGrid>
      <w:tr w:rsidR="00DF58C2" w:rsidRPr="001B262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Наименование юридического лица, участником (учредителем) которого является автономное </w:t>
            </w:r>
            <w:r w:rsidR="00365DDD" w:rsidRPr="001B2621">
              <w:rPr>
                <w:sz w:val="22"/>
                <w:szCs w:val="22"/>
              </w:rPr>
              <w:t>у</w:t>
            </w:r>
            <w:r w:rsidRPr="001B2621">
              <w:rPr>
                <w:sz w:val="22"/>
                <w:szCs w:val="22"/>
              </w:rPr>
              <w:t>чреждение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EF7DB3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Величина доли (</w:t>
            </w:r>
            <w:proofErr w:type="gramStart"/>
            <w:r w:rsidRPr="001B2621">
              <w:rPr>
                <w:sz w:val="22"/>
                <w:szCs w:val="22"/>
              </w:rPr>
              <w:t>вкла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да</w:t>
            </w:r>
            <w:proofErr w:type="gramEnd"/>
            <w:r w:rsidRPr="001B2621">
              <w:rPr>
                <w:sz w:val="22"/>
                <w:szCs w:val="22"/>
              </w:rPr>
              <w:t>) автономного уч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реждения в уставном капитале юридическо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го лица, участником (учредителем) кото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рого оно является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 w:rsidP="00644A34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Величина дохода, </w:t>
            </w:r>
            <w:proofErr w:type="gramStart"/>
            <w:r w:rsidRPr="001B2621">
              <w:rPr>
                <w:sz w:val="22"/>
                <w:szCs w:val="22"/>
              </w:rPr>
              <w:t>полу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ченного</w:t>
            </w:r>
            <w:proofErr w:type="gramEnd"/>
            <w:r w:rsidRPr="001B2621">
              <w:rPr>
                <w:sz w:val="22"/>
                <w:szCs w:val="22"/>
              </w:rPr>
              <w:t xml:space="preserve"> автономным уч</w:t>
            </w:r>
            <w:r w:rsidR="00EF7DB3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реждением в отчетном периоде от юридическо</w:t>
            </w:r>
            <w:r w:rsidR="00644A34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го лица, участником (уч</w:t>
            </w:r>
            <w:r w:rsidR="00644A34">
              <w:rPr>
                <w:sz w:val="22"/>
                <w:szCs w:val="22"/>
              </w:rPr>
              <w:t>-р</w:t>
            </w:r>
            <w:r w:rsidRPr="001B2621">
              <w:rPr>
                <w:sz w:val="22"/>
                <w:szCs w:val="22"/>
              </w:rPr>
              <w:t>едителем) которого оно является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Дата, номер протокола заседания наблюдательного совета автономного учреждения</w:t>
            </w:r>
          </w:p>
        </w:tc>
      </w:tr>
      <w:tr w:rsidR="00DF58C2" w:rsidRPr="001B262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</w:tr>
    </w:tbl>
    <w:p w:rsidR="00DF58C2" w:rsidRPr="001B2621" w:rsidRDefault="006628F0" w:rsidP="00365DDD">
      <w:pPr>
        <w:rPr>
          <w:sz w:val="22"/>
          <w:szCs w:val="22"/>
        </w:rPr>
      </w:pPr>
      <w:r w:rsidRPr="001B2621">
        <w:rPr>
          <w:sz w:val="22"/>
          <w:szCs w:val="22"/>
        </w:rPr>
        <w:t>Д</w:t>
      </w:r>
      <w:r w:rsidR="00DF58C2" w:rsidRPr="001B2621">
        <w:rPr>
          <w:sz w:val="22"/>
          <w:szCs w:val="22"/>
        </w:rPr>
        <w:t>иректор</w:t>
      </w:r>
      <w:r w:rsidR="001B2621">
        <w:rPr>
          <w:sz w:val="22"/>
          <w:szCs w:val="22"/>
        </w:rPr>
        <w:t xml:space="preserve"> </w:t>
      </w:r>
      <w:r w:rsidRPr="001B2621">
        <w:rPr>
          <w:sz w:val="22"/>
          <w:szCs w:val="22"/>
        </w:rPr>
        <w:t xml:space="preserve">  </w:t>
      </w:r>
      <w:r w:rsidR="001B2621" w:rsidRPr="001B2621">
        <w:rPr>
          <w:sz w:val="22"/>
          <w:szCs w:val="22"/>
        </w:rPr>
        <w:t>Иконникова Е.В.</w:t>
      </w:r>
      <w:r w:rsidR="001B2621">
        <w:rPr>
          <w:sz w:val="22"/>
          <w:szCs w:val="22"/>
        </w:rPr>
        <w:t xml:space="preserve">                                     </w:t>
      </w:r>
      <w:r w:rsidRPr="001B2621">
        <w:rPr>
          <w:sz w:val="22"/>
          <w:szCs w:val="22"/>
        </w:rPr>
        <w:t>Главный бухгалтер</w:t>
      </w:r>
      <w:r w:rsidR="001B2621" w:rsidRPr="001B2621">
        <w:rPr>
          <w:sz w:val="22"/>
          <w:szCs w:val="22"/>
        </w:rPr>
        <w:t xml:space="preserve"> </w:t>
      </w:r>
      <w:r w:rsidR="001B2621">
        <w:rPr>
          <w:sz w:val="22"/>
          <w:szCs w:val="22"/>
        </w:rPr>
        <w:t xml:space="preserve">    </w:t>
      </w:r>
      <w:r w:rsidR="001B2621" w:rsidRPr="001B2621">
        <w:rPr>
          <w:sz w:val="22"/>
          <w:szCs w:val="22"/>
        </w:rPr>
        <w:t>Крайнова О.А.</w:t>
      </w:r>
    </w:p>
    <w:p w:rsidR="009836FC" w:rsidRPr="001B2621" w:rsidRDefault="009836FC" w:rsidP="00365DDD">
      <w:pPr>
        <w:rPr>
          <w:sz w:val="22"/>
          <w:szCs w:val="22"/>
        </w:rPr>
      </w:pPr>
    </w:p>
    <w:p w:rsidR="001B2621" w:rsidRPr="001B2621" w:rsidRDefault="001B2621" w:rsidP="001B2621">
      <w:pPr>
        <w:ind w:left="3540" w:firstLine="708"/>
        <w:rPr>
          <w:sz w:val="22"/>
          <w:szCs w:val="22"/>
        </w:rPr>
      </w:pPr>
      <w:proofErr w:type="gramStart"/>
      <w:r w:rsidRPr="001B2621">
        <w:rPr>
          <w:sz w:val="22"/>
          <w:szCs w:val="22"/>
        </w:rPr>
        <w:lastRenderedPageBreak/>
        <w:t>Утвержден</w:t>
      </w:r>
      <w:proofErr w:type="gramEnd"/>
      <w:r w:rsidRPr="001B2621">
        <w:rPr>
          <w:sz w:val="22"/>
          <w:szCs w:val="22"/>
        </w:rPr>
        <w:t xml:space="preserve"> распоряжением Департамента культуры и</w:t>
      </w:r>
    </w:p>
    <w:p w:rsidR="001B2621" w:rsidRPr="001B2621" w:rsidRDefault="001B2621" w:rsidP="001B2621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1B2621">
        <w:rPr>
          <w:sz w:val="22"/>
          <w:szCs w:val="22"/>
        </w:rPr>
        <w:t xml:space="preserve">  культурного наследия Ивановской области от 29.04.2014г. № 159</w:t>
      </w:r>
    </w:p>
    <w:p w:rsidR="00DD2C44" w:rsidRPr="001B2621" w:rsidRDefault="00DD2C44" w:rsidP="00DD2C44">
      <w:pPr>
        <w:jc w:val="right"/>
        <w:rPr>
          <w:sz w:val="22"/>
          <w:szCs w:val="22"/>
        </w:rPr>
      </w:pPr>
    </w:p>
    <w:p w:rsidR="00DF58C2" w:rsidRPr="001B2621" w:rsidRDefault="00DF58C2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 xml:space="preserve">ОТЧЕТ ОБ ИСПОЛЬЗОВАНИИ ЗАКРЕПЛЕННОГО ИМУЩЕСТВА </w:t>
      </w:r>
      <w:proofErr w:type="gramStart"/>
      <w:r w:rsidRPr="001B2621">
        <w:rPr>
          <w:sz w:val="22"/>
          <w:szCs w:val="22"/>
        </w:rPr>
        <w:t>ЗА</w:t>
      </w:r>
      <w:proofErr w:type="gramEnd"/>
    </w:p>
    <w:p w:rsidR="001B2621" w:rsidRDefault="00DF58C2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 xml:space="preserve">ОБЛАСТНЫМ ГОСУДАРСТВЕННЫМ АВТОНОМНЫМ УЧРЕЖДЕНИЕМ </w:t>
      </w:r>
    </w:p>
    <w:p w:rsidR="00DF58C2" w:rsidRPr="001B2621" w:rsidRDefault="00DF58C2">
      <w:pPr>
        <w:jc w:val="center"/>
        <w:rPr>
          <w:sz w:val="22"/>
          <w:szCs w:val="22"/>
        </w:rPr>
      </w:pPr>
      <w:r w:rsidRPr="001B2621">
        <w:rPr>
          <w:sz w:val="22"/>
          <w:szCs w:val="22"/>
        </w:rPr>
        <w:t>«ИВАНОВСКИЙ ОБЛАСТНОЙ ДРАМАТИЧЕСКИЙ ТЕАТР»</w:t>
      </w:r>
    </w:p>
    <w:p w:rsidR="00A15C79" w:rsidRPr="001B2621" w:rsidRDefault="001B2621">
      <w:pPr>
        <w:jc w:val="center"/>
        <w:rPr>
          <w:sz w:val="22"/>
          <w:szCs w:val="22"/>
        </w:rPr>
      </w:pPr>
      <w:r>
        <w:rPr>
          <w:sz w:val="22"/>
          <w:szCs w:val="22"/>
        </w:rPr>
        <w:t>з</w:t>
      </w:r>
      <w:r w:rsidR="00DF58C2" w:rsidRPr="001B2621">
        <w:rPr>
          <w:sz w:val="22"/>
          <w:szCs w:val="22"/>
        </w:rPr>
        <w:t>а 20</w:t>
      </w:r>
      <w:r w:rsidR="00DD2C44" w:rsidRPr="001B2621">
        <w:rPr>
          <w:sz w:val="22"/>
          <w:szCs w:val="22"/>
        </w:rPr>
        <w:t>1</w:t>
      </w:r>
      <w:r w:rsidR="009836FC" w:rsidRPr="001B2621">
        <w:rPr>
          <w:sz w:val="22"/>
          <w:szCs w:val="22"/>
        </w:rPr>
        <w:t>3</w:t>
      </w:r>
      <w:r w:rsidR="00DF58C2" w:rsidRPr="001B2621">
        <w:rPr>
          <w:sz w:val="22"/>
          <w:szCs w:val="22"/>
        </w:rPr>
        <w:t>г.</w:t>
      </w:r>
    </w:p>
    <w:tbl>
      <w:tblPr>
        <w:tblW w:w="10207" w:type="dxa"/>
        <w:tblInd w:w="-318" w:type="dxa"/>
        <w:tblLayout w:type="fixed"/>
        <w:tblLook w:val="0000"/>
      </w:tblPr>
      <w:tblGrid>
        <w:gridCol w:w="647"/>
        <w:gridCol w:w="3465"/>
        <w:gridCol w:w="1559"/>
        <w:gridCol w:w="1559"/>
        <w:gridCol w:w="1418"/>
        <w:gridCol w:w="1559"/>
      </w:tblGrid>
      <w:tr w:rsidR="00DF58C2" w:rsidRPr="001B2621" w:rsidTr="00644A34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№ </w:t>
            </w:r>
            <w:proofErr w:type="gramStart"/>
            <w:r w:rsidRPr="001B2621">
              <w:rPr>
                <w:sz w:val="22"/>
                <w:szCs w:val="22"/>
              </w:rPr>
              <w:t>п</w:t>
            </w:r>
            <w:proofErr w:type="gramEnd"/>
            <w:r w:rsidRPr="001B2621">
              <w:rPr>
                <w:sz w:val="22"/>
                <w:szCs w:val="22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Предшествующий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Отчетный год</w:t>
            </w:r>
          </w:p>
        </w:tc>
      </w:tr>
      <w:tr w:rsidR="00DF58C2" w:rsidRPr="001B2621" w:rsidTr="00644A34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 конец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8C2" w:rsidRPr="001B2621" w:rsidRDefault="00DF58C2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На конец года</w:t>
            </w:r>
          </w:p>
        </w:tc>
      </w:tr>
      <w:tr w:rsidR="009836FC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Общая балансовая стоимость имущества,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116008268,54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12535675,68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A15C7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12535675,68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FC" w:rsidRPr="001B2621" w:rsidRDefault="009836FC" w:rsidP="00365DDD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14739972,51</w:t>
            </w:r>
          </w:p>
        </w:tc>
      </w:tr>
      <w:tr w:rsidR="009836FC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Балансовая стоимость недвижимого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86831852,49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0822BE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FC" w:rsidRPr="001B2621" w:rsidRDefault="009836FC" w:rsidP="00365DDD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</w:tr>
      <w:tr w:rsidR="009836FC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Балансовая стоимость особо ценного движимого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23771181,53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7179684,15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A15C7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7179684,15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FC" w:rsidRPr="001B2621" w:rsidRDefault="009836FC" w:rsidP="00365DDD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11268802,31</w:t>
            </w:r>
          </w:p>
        </w:tc>
      </w:tr>
      <w:tr w:rsidR="009836FC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0822BE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FC" w:rsidRPr="001B2621" w:rsidRDefault="009836FC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</w:tr>
      <w:tr w:rsidR="009836FC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644A34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 xml:space="preserve">Общая площадь объектов </w:t>
            </w:r>
            <w:proofErr w:type="gramStart"/>
            <w:r w:rsidRPr="001B2621">
              <w:rPr>
                <w:sz w:val="22"/>
                <w:szCs w:val="22"/>
              </w:rPr>
              <w:t>недви</w:t>
            </w:r>
            <w:r w:rsidR="00644A34">
              <w:rPr>
                <w:sz w:val="22"/>
                <w:szCs w:val="22"/>
              </w:rPr>
              <w:t>-</w:t>
            </w:r>
            <w:r w:rsidRPr="001B2621">
              <w:rPr>
                <w:sz w:val="22"/>
                <w:szCs w:val="22"/>
              </w:rPr>
              <w:t>жимого</w:t>
            </w:r>
            <w:proofErr w:type="gramEnd"/>
            <w:r w:rsidRPr="001B2621">
              <w:rPr>
                <w:sz w:val="22"/>
                <w:szCs w:val="22"/>
              </w:rPr>
              <w:t xml:space="preserve"> имущества, закрепленная за учреждением,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6318,1кв</w:t>
            </w:r>
            <w:proofErr w:type="gramStart"/>
            <w:r w:rsidRPr="001B262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0822BE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FC" w:rsidRPr="001B2621" w:rsidRDefault="009836FC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</w:tr>
      <w:tr w:rsidR="009836FC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6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Площадь недвижимого имущества, переданного в аренду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40 кв</w:t>
            </w:r>
            <w:proofErr w:type="gramStart"/>
            <w:r w:rsidRPr="001B262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300B08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6FC" w:rsidRPr="001B2621" w:rsidRDefault="009836FC" w:rsidP="000822BE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FC" w:rsidRPr="001B2621" w:rsidRDefault="009836FC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</w:tr>
      <w:tr w:rsidR="00A15C79" w:rsidRPr="001B2621" w:rsidTr="00644A3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C79" w:rsidRPr="001B2621" w:rsidRDefault="00A15C79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7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C79" w:rsidRPr="001B2621" w:rsidRDefault="00A15C79">
            <w:pPr>
              <w:snapToGrid w:val="0"/>
              <w:jc w:val="both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C79" w:rsidRPr="001B2621" w:rsidRDefault="00A15C7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C79" w:rsidRPr="001B2621" w:rsidRDefault="00A15C7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C79" w:rsidRPr="001B2621" w:rsidRDefault="00A15C7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79" w:rsidRPr="001B2621" w:rsidRDefault="00A15C79">
            <w:pPr>
              <w:snapToGrid w:val="0"/>
              <w:jc w:val="center"/>
              <w:rPr>
                <w:sz w:val="22"/>
                <w:szCs w:val="22"/>
              </w:rPr>
            </w:pPr>
            <w:r w:rsidRPr="001B2621">
              <w:rPr>
                <w:sz w:val="22"/>
                <w:szCs w:val="22"/>
              </w:rPr>
              <w:t>-</w:t>
            </w:r>
          </w:p>
        </w:tc>
      </w:tr>
    </w:tbl>
    <w:p w:rsidR="00DD2C44" w:rsidRPr="001B2621" w:rsidRDefault="00DD2C44" w:rsidP="005B4D3F">
      <w:pPr>
        <w:rPr>
          <w:sz w:val="22"/>
          <w:szCs w:val="22"/>
        </w:rPr>
      </w:pPr>
      <w:r w:rsidRPr="001B2621">
        <w:rPr>
          <w:sz w:val="22"/>
          <w:szCs w:val="22"/>
        </w:rPr>
        <w:t>Директ</w:t>
      </w:r>
      <w:r w:rsidR="001B2621">
        <w:rPr>
          <w:sz w:val="22"/>
          <w:szCs w:val="22"/>
        </w:rPr>
        <w:t>ор</w:t>
      </w:r>
      <w:r w:rsidRPr="001B2621">
        <w:rPr>
          <w:sz w:val="22"/>
          <w:szCs w:val="22"/>
        </w:rPr>
        <w:t xml:space="preserve">      </w:t>
      </w:r>
      <w:r w:rsidR="001B2621" w:rsidRPr="001B2621">
        <w:rPr>
          <w:sz w:val="22"/>
          <w:szCs w:val="22"/>
        </w:rPr>
        <w:t>Иконникова Е.В.</w:t>
      </w:r>
      <w:r w:rsidR="001B2621">
        <w:rPr>
          <w:sz w:val="22"/>
          <w:szCs w:val="22"/>
        </w:rPr>
        <w:t xml:space="preserve">                                             </w:t>
      </w:r>
      <w:r w:rsidRPr="001B2621">
        <w:rPr>
          <w:sz w:val="22"/>
          <w:szCs w:val="22"/>
        </w:rPr>
        <w:t>Главный бухгалтер</w:t>
      </w:r>
      <w:r w:rsidR="001B2621" w:rsidRPr="001B2621">
        <w:rPr>
          <w:sz w:val="22"/>
          <w:szCs w:val="22"/>
        </w:rPr>
        <w:t xml:space="preserve"> Крайнова О.А.</w:t>
      </w:r>
    </w:p>
    <w:p w:rsidR="00DF58C2" w:rsidRPr="001B2621" w:rsidRDefault="00DF58C2">
      <w:pPr>
        <w:rPr>
          <w:sz w:val="22"/>
          <w:szCs w:val="22"/>
        </w:rPr>
      </w:pPr>
    </w:p>
    <w:p w:rsidR="00DF58C2" w:rsidRPr="001B2621" w:rsidRDefault="00DF58C2">
      <w:pPr>
        <w:rPr>
          <w:sz w:val="22"/>
          <w:szCs w:val="22"/>
        </w:rPr>
      </w:pPr>
    </w:p>
    <w:p w:rsidR="00DF58C2" w:rsidRPr="001B2621" w:rsidRDefault="00DF58C2">
      <w:pPr>
        <w:rPr>
          <w:sz w:val="22"/>
          <w:szCs w:val="22"/>
        </w:rPr>
      </w:pPr>
    </w:p>
    <w:sectPr w:rsidR="00DF58C2" w:rsidRPr="001B2621" w:rsidSect="00644A34">
      <w:footnotePr>
        <w:pos w:val="beneathText"/>
      </w:footnotePr>
      <w:pgSz w:w="11905" w:h="16837"/>
      <w:pgMar w:top="426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C3" w:rsidRDefault="000464C3" w:rsidP="009836FC">
      <w:r>
        <w:separator/>
      </w:r>
    </w:p>
  </w:endnote>
  <w:endnote w:type="continuationSeparator" w:id="0">
    <w:p w:rsidR="000464C3" w:rsidRDefault="000464C3" w:rsidP="0098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C3" w:rsidRDefault="000464C3" w:rsidP="009836FC">
      <w:r>
        <w:separator/>
      </w:r>
    </w:p>
  </w:footnote>
  <w:footnote w:type="continuationSeparator" w:id="0">
    <w:p w:rsidR="000464C3" w:rsidRDefault="000464C3" w:rsidP="00983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D92EEF"/>
    <w:multiLevelType w:val="hybridMultilevel"/>
    <w:tmpl w:val="4120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F58C2"/>
    <w:rsid w:val="00006176"/>
    <w:rsid w:val="000464C3"/>
    <w:rsid w:val="000822BE"/>
    <w:rsid w:val="001B2621"/>
    <w:rsid w:val="00286B59"/>
    <w:rsid w:val="002A6445"/>
    <w:rsid w:val="002A67D8"/>
    <w:rsid w:val="002B51C5"/>
    <w:rsid w:val="00300B08"/>
    <w:rsid w:val="00311001"/>
    <w:rsid w:val="00313969"/>
    <w:rsid w:val="0035678B"/>
    <w:rsid w:val="00365DDD"/>
    <w:rsid w:val="00381938"/>
    <w:rsid w:val="003B00D2"/>
    <w:rsid w:val="003E4165"/>
    <w:rsid w:val="004130A3"/>
    <w:rsid w:val="00464447"/>
    <w:rsid w:val="00494C53"/>
    <w:rsid w:val="005013A6"/>
    <w:rsid w:val="005A2407"/>
    <w:rsid w:val="005B4D3F"/>
    <w:rsid w:val="005C6676"/>
    <w:rsid w:val="005D4E14"/>
    <w:rsid w:val="00601F83"/>
    <w:rsid w:val="00641122"/>
    <w:rsid w:val="00644A34"/>
    <w:rsid w:val="006628F0"/>
    <w:rsid w:val="006D3C0A"/>
    <w:rsid w:val="00714247"/>
    <w:rsid w:val="008523CE"/>
    <w:rsid w:val="009836FC"/>
    <w:rsid w:val="009F73C0"/>
    <w:rsid w:val="00A15C79"/>
    <w:rsid w:val="00A61B6A"/>
    <w:rsid w:val="00AC16A1"/>
    <w:rsid w:val="00AE08F0"/>
    <w:rsid w:val="00B4291E"/>
    <w:rsid w:val="00B450C1"/>
    <w:rsid w:val="00CC22B7"/>
    <w:rsid w:val="00CF165F"/>
    <w:rsid w:val="00D238B2"/>
    <w:rsid w:val="00D65055"/>
    <w:rsid w:val="00D879E3"/>
    <w:rsid w:val="00DA7F19"/>
    <w:rsid w:val="00DD2C44"/>
    <w:rsid w:val="00DF58C2"/>
    <w:rsid w:val="00E75DC9"/>
    <w:rsid w:val="00ED23F6"/>
    <w:rsid w:val="00EF7DB3"/>
    <w:rsid w:val="00F31A6A"/>
    <w:rsid w:val="00F9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494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4C5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rsid w:val="009836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836FC"/>
    <w:rPr>
      <w:sz w:val="24"/>
      <w:szCs w:val="24"/>
      <w:lang w:eastAsia="ar-SA"/>
    </w:rPr>
  </w:style>
  <w:style w:type="paragraph" w:styleId="ac">
    <w:name w:val="footer"/>
    <w:basedOn w:val="a"/>
    <w:link w:val="ad"/>
    <w:rsid w:val="009836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836F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3D99-F277-4605-99C0-675A0C28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ОБЛАСТНОГО ГОСУДАРСТВЕННОГО АВТОНОМНОГО УЧРЕЖДЕНИЯ «ИВАНОВСКИЙ ОБЛАСТНОЙ ДРАМАТИЧЕСКИЙ ТЕАТР»</vt:lpstr>
    </vt:vector>
  </TitlesOfParts>
  <Company>MoBIL GROUP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ОБЛАСТНОГО ГОСУДАРСТВЕННОГО АВТОНОМНОГО УЧРЕЖДЕНИЯ «ИВАНОВСКИЙ ОБЛАСТНОЙ ДРАМАТИЧЕСКИЙ ТЕАТР»</dc:title>
  <dc:subject/>
  <dc:creator>Admin</dc:creator>
  <cp:keywords/>
  <cp:lastModifiedBy>Admin</cp:lastModifiedBy>
  <cp:revision>2</cp:revision>
  <cp:lastPrinted>2014-01-14T13:01:00Z</cp:lastPrinted>
  <dcterms:created xsi:type="dcterms:W3CDTF">2014-05-07T09:05:00Z</dcterms:created>
  <dcterms:modified xsi:type="dcterms:W3CDTF">2014-05-07T09:05:00Z</dcterms:modified>
</cp:coreProperties>
</file>